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492E" w14:textId="7B9E7A6A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8</w:t>
      </w: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91589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19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 w:rsidR="00821E6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</w:p>
    <w:p w14:paraId="00AF6319" w14:textId="77777777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</w:p>
    <w:p w14:paraId="63797372" w14:textId="67F06B66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91589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11 grudnia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202</w:t>
      </w:r>
      <w:r w:rsidR="00821E6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5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p w14:paraId="20367806" w14:textId="77777777" w:rsid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691D32E5" w:rsidR="00D720E6" w:rsidRP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6241405" w14:textId="56930C71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>W nawiązaniu do postępowania o udzielenie zamówienia publicznego prowadzonego w trybie zapytania ofertowego pn.: „</w:t>
      </w:r>
      <w:r w:rsidR="009A300C">
        <w:rPr>
          <w:rFonts w:ascii="Times New Roman" w:hAnsi="Times New Roman" w:cs="Times New Roman"/>
          <w:b/>
          <w:iCs/>
        </w:rPr>
        <w:t>Odtworzenie 10 specjalnych pokazów multimedialnych na fontannie przy Al. Lubomirskich w Rzeszowie</w:t>
      </w:r>
      <w:r w:rsidRPr="00D720E6">
        <w:rPr>
          <w:rFonts w:ascii="Times New Roman" w:eastAsia="Cambria" w:hAnsi="Times New Roman" w:cs="Times New Roman"/>
        </w:rPr>
        <w:t>”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7E6023A3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</w:t>
      </w:r>
      <w:r w:rsidR="00915894">
        <w:rPr>
          <w:rFonts w:ascii="Times New Roman" w:eastAsia="Cambria" w:hAnsi="Times New Roman" w:cs="Times New Roman"/>
          <w:i/>
        </w:rPr>
        <w:t> </w:t>
      </w:r>
      <w:r w:rsidRPr="00D720E6">
        <w:rPr>
          <w:rFonts w:ascii="Times New Roman" w:eastAsia="Cambria" w:hAnsi="Times New Roman" w:cs="Times New Roman"/>
          <w:i/>
        </w:rPr>
        <w:t>202</w:t>
      </w:r>
      <w:r w:rsidR="00821E65">
        <w:rPr>
          <w:rFonts w:ascii="Times New Roman" w:eastAsia="Cambria" w:hAnsi="Times New Roman" w:cs="Times New Roman"/>
          <w:i/>
        </w:rPr>
        <w:t>5</w:t>
      </w:r>
      <w:r w:rsidRPr="00D720E6">
        <w:rPr>
          <w:rFonts w:ascii="Times New Roman" w:eastAsia="Cambria" w:hAnsi="Times New Roman" w:cs="Times New Roman"/>
          <w:i/>
        </w:rPr>
        <w:t xml:space="preserve"> r. poz. </w:t>
      </w:r>
      <w:r w:rsidR="00821E65">
        <w:rPr>
          <w:rFonts w:ascii="Times New Roman" w:eastAsia="Cambria" w:hAnsi="Times New Roman" w:cs="Times New Roman"/>
          <w:i/>
        </w:rPr>
        <w:t>514</w:t>
      </w:r>
      <w:r w:rsidRPr="00D720E6">
        <w:rPr>
          <w:rFonts w:ascii="Times New Roman" w:eastAsia="Cambria" w:hAnsi="Times New Roman" w:cs="Times New Roman"/>
          <w:i/>
        </w:rPr>
        <w:t>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1A6690"/>
    <w:rsid w:val="00337406"/>
    <w:rsid w:val="00461985"/>
    <w:rsid w:val="0050556D"/>
    <w:rsid w:val="00821E65"/>
    <w:rsid w:val="00915894"/>
    <w:rsid w:val="00991E22"/>
    <w:rsid w:val="009A300C"/>
    <w:rsid w:val="00D720E6"/>
    <w:rsid w:val="00EA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kspaczynska</cp:lastModifiedBy>
  <cp:revision>5</cp:revision>
  <dcterms:created xsi:type="dcterms:W3CDTF">2024-02-15T10:22:00Z</dcterms:created>
  <dcterms:modified xsi:type="dcterms:W3CDTF">2026-03-12T06:30:00Z</dcterms:modified>
</cp:coreProperties>
</file>